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B12D" w14:textId="125A70DF" w:rsidR="005D78DA" w:rsidRPr="007E1D80" w:rsidRDefault="00EB3EFA" w:rsidP="007E1D80">
      <w:pPr>
        <w:spacing w:line="0" w:lineRule="atLeast"/>
        <w:jc w:val="center"/>
        <w:rPr>
          <w:b/>
          <w:bCs/>
          <w:color w:val="FF0000"/>
          <w:sz w:val="76"/>
          <w:szCs w:val="76"/>
        </w:rPr>
      </w:pPr>
      <w:r w:rsidRPr="007E1D80">
        <w:rPr>
          <w:b/>
          <w:bCs/>
          <w:color w:val="FF0000"/>
          <w:sz w:val="76"/>
          <w:szCs w:val="76"/>
        </w:rPr>
        <w:t>Caution</w:t>
      </w:r>
    </w:p>
    <w:p w14:paraId="07671344" w14:textId="5E1AF59F" w:rsidR="00EB3EFA" w:rsidRPr="007E1D80" w:rsidRDefault="00EB3EFA" w:rsidP="007E1D80">
      <w:pPr>
        <w:widowControl/>
        <w:spacing w:line="0" w:lineRule="atLeast"/>
        <w:jc w:val="left"/>
        <w:rPr>
          <w:b/>
          <w:bCs/>
          <w:sz w:val="60"/>
          <w:szCs w:val="60"/>
        </w:rPr>
      </w:pPr>
      <w:r w:rsidRPr="007E1D80">
        <w:rPr>
          <w:b/>
          <w:bCs/>
          <w:sz w:val="60"/>
          <w:szCs w:val="60"/>
        </w:rPr>
        <w:t xml:space="preserve">In order to prevent the spread of new coronavirus infections, people who have entered Japan from the following 6 countries/regions are advised to visit our hospital </w:t>
      </w:r>
      <w:r w:rsidRPr="007E1D80">
        <w:rPr>
          <w:b/>
          <w:bCs/>
          <w:sz w:val="60"/>
          <w:szCs w:val="60"/>
          <w:u w:val="double"/>
        </w:rPr>
        <w:t>2 weeks after entering Japan</w:t>
      </w:r>
      <w:r w:rsidRPr="007E1D80">
        <w:rPr>
          <w:b/>
          <w:bCs/>
          <w:sz w:val="60"/>
          <w:szCs w:val="60"/>
        </w:rPr>
        <w:t>.</w:t>
      </w:r>
    </w:p>
    <w:p w14:paraId="4B4DC42E" w14:textId="77777777" w:rsidR="005D78DA" w:rsidRPr="007E1D80" w:rsidRDefault="005D78DA" w:rsidP="007E1D80">
      <w:pPr>
        <w:widowControl/>
        <w:spacing w:line="0" w:lineRule="atLeast"/>
        <w:jc w:val="left"/>
        <w:rPr>
          <w:b/>
          <w:bCs/>
          <w:sz w:val="60"/>
          <w:szCs w:val="60"/>
        </w:rPr>
      </w:pPr>
    </w:p>
    <w:p w14:paraId="10A226FD" w14:textId="37BE6B16" w:rsidR="007E1D80" w:rsidRPr="007E1D80" w:rsidRDefault="007E1D80" w:rsidP="007E1D80">
      <w:pPr>
        <w:pStyle w:val="a3"/>
        <w:numPr>
          <w:ilvl w:val="0"/>
          <w:numId w:val="1"/>
        </w:numPr>
        <w:spacing w:line="0" w:lineRule="atLeast"/>
        <w:ind w:leftChars="0"/>
        <w:rPr>
          <w:b/>
          <w:bCs/>
          <w:sz w:val="60"/>
          <w:szCs w:val="60"/>
        </w:rPr>
      </w:pPr>
      <w:r w:rsidRPr="007E1D80">
        <w:rPr>
          <w:b/>
          <w:bCs/>
          <w:sz w:val="60"/>
          <w:szCs w:val="60"/>
        </w:rPr>
        <w:t>India</w:t>
      </w:r>
    </w:p>
    <w:p w14:paraId="62A71D39" w14:textId="77777777" w:rsidR="00AE05F7" w:rsidRDefault="007E1D80" w:rsidP="007E1D80">
      <w:pPr>
        <w:pStyle w:val="a3"/>
        <w:numPr>
          <w:ilvl w:val="0"/>
          <w:numId w:val="1"/>
        </w:numPr>
        <w:spacing w:line="0" w:lineRule="atLeast"/>
        <w:ind w:leftChars="0"/>
        <w:rPr>
          <w:b/>
          <w:bCs/>
          <w:sz w:val="60"/>
          <w:szCs w:val="60"/>
        </w:rPr>
      </w:pPr>
      <w:r w:rsidRPr="007E1D80">
        <w:rPr>
          <w:b/>
          <w:bCs/>
          <w:sz w:val="60"/>
          <w:szCs w:val="60"/>
        </w:rPr>
        <w:t xml:space="preserve">United States </w:t>
      </w:r>
    </w:p>
    <w:p w14:paraId="7C770B29" w14:textId="73ECE8AD" w:rsidR="00EB3EFA" w:rsidRPr="007E1D80" w:rsidRDefault="007E1D80" w:rsidP="00AE05F7">
      <w:pPr>
        <w:pStyle w:val="a3"/>
        <w:spacing w:line="0" w:lineRule="atLeast"/>
        <w:ind w:leftChars="0" w:left="1080"/>
        <w:rPr>
          <w:b/>
          <w:bCs/>
          <w:sz w:val="60"/>
          <w:szCs w:val="60"/>
        </w:rPr>
      </w:pPr>
      <w:r w:rsidRPr="007E1D80">
        <w:rPr>
          <w:b/>
          <w:bCs/>
          <w:sz w:val="60"/>
          <w:szCs w:val="60"/>
        </w:rPr>
        <w:t>(Tennessee, Florida, Michigan, Minnesota)</w:t>
      </w:r>
    </w:p>
    <w:p w14:paraId="574AC2CE" w14:textId="7B4B4542" w:rsidR="007E1D80" w:rsidRPr="007E1D80" w:rsidRDefault="00EB3EFA" w:rsidP="007E1D80">
      <w:pPr>
        <w:spacing w:line="0" w:lineRule="atLeast"/>
        <w:rPr>
          <w:b/>
          <w:bCs/>
          <w:sz w:val="60"/>
          <w:szCs w:val="60"/>
        </w:rPr>
      </w:pPr>
      <w:r w:rsidRPr="007E1D80">
        <w:rPr>
          <w:b/>
          <w:bCs/>
          <w:sz w:val="60"/>
          <w:szCs w:val="60"/>
        </w:rPr>
        <w:t>(3) Peru</w:t>
      </w:r>
      <w:r w:rsidR="00211A25">
        <w:rPr>
          <w:b/>
          <w:bCs/>
          <w:sz w:val="60"/>
          <w:szCs w:val="60"/>
        </w:rPr>
        <w:tab/>
      </w:r>
      <w:r w:rsidR="00211A25">
        <w:rPr>
          <w:b/>
          <w:bCs/>
          <w:sz w:val="60"/>
          <w:szCs w:val="60"/>
        </w:rPr>
        <w:tab/>
      </w:r>
      <w:r w:rsidR="00211A25">
        <w:rPr>
          <w:b/>
          <w:bCs/>
          <w:sz w:val="60"/>
          <w:szCs w:val="60"/>
        </w:rPr>
        <w:tab/>
      </w:r>
      <w:r w:rsidR="00211A25">
        <w:rPr>
          <w:b/>
          <w:bCs/>
          <w:sz w:val="60"/>
          <w:szCs w:val="60"/>
        </w:rPr>
        <w:tab/>
      </w:r>
      <w:r w:rsidR="00211A25">
        <w:rPr>
          <w:b/>
          <w:bCs/>
          <w:sz w:val="60"/>
          <w:szCs w:val="60"/>
        </w:rPr>
        <w:tab/>
      </w:r>
      <w:r w:rsidR="00211A25">
        <w:rPr>
          <w:b/>
          <w:bCs/>
          <w:sz w:val="60"/>
          <w:szCs w:val="60"/>
        </w:rPr>
        <w:tab/>
      </w:r>
      <w:r w:rsidR="00211A25">
        <w:rPr>
          <w:b/>
          <w:bCs/>
          <w:sz w:val="60"/>
          <w:szCs w:val="60"/>
        </w:rPr>
        <w:tab/>
      </w:r>
      <w:r w:rsidR="00211A25">
        <w:rPr>
          <w:b/>
          <w:bCs/>
          <w:sz w:val="60"/>
          <w:szCs w:val="60"/>
        </w:rPr>
        <w:tab/>
      </w:r>
      <w:r w:rsidR="00211A25">
        <w:rPr>
          <w:b/>
          <w:bCs/>
          <w:sz w:val="60"/>
          <w:szCs w:val="60"/>
        </w:rPr>
        <w:tab/>
      </w:r>
      <w:r w:rsidR="00211A25">
        <w:rPr>
          <w:b/>
          <w:bCs/>
          <w:sz w:val="60"/>
          <w:szCs w:val="60"/>
        </w:rPr>
        <w:tab/>
      </w:r>
      <w:r w:rsidR="00211A25">
        <w:rPr>
          <w:b/>
          <w:bCs/>
          <w:sz w:val="60"/>
          <w:szCs w:val="60"/>
        </w:rPr>
        <w:tab/>
      </w:r>
      <w:r w:rsidR="00211A25">
        <w:rPr>
          <w:b/>
          <w:bCs/>
          <w:sz w:val="60"/>
          <w:szCs w:val="60"/>
        </w:rPr>
        <w:tab/>
      </w:r>
      <w:r w:rsidR="00211A25">
        <w:rPr>
          <w:rFonts w:hint="eastAsia"/>
          <w:b/>
          <w:bCs/>
          <w:sz w:val="60"/>
          <w:szCs w:val="60"/>
        </w:rPr>
        <w:t xml:space="preserve">　</w:t>
      </w:r>
      <w:bookmarkStart w:id="0" w:name="_Hlk70594241"/>
      <w:r w:rsidR="00211A25">
        <w:rPr>
          <w:rFonts w:hint="eastAsia"/>
          <w:b/>
          <w:bCs/>
          <w:sz w:val="60"/>
          <w:szCs w:val="60"/>
        </w:rPr>
        <w:t>2021/4/29</w:t>
      </w:r>
      <w:bookmarkEnd w:id="0"/>
    </w:p>
    <w:p w14:paraId="1D336886" w14:textId="7D30E193" w:rsidR="005D78DA" w:rsidRPr="00AE05F7" w:rsidRDefault="005D78DA" w:rsidP="007E1D80">
      <w:pPr>
        <w:spacing w:line="0" w:lineRule="atLeast"/>
        <w:jc w:val="center"/>
        <w:rPr>
          <w:b/>
          <w:bCs/>
          <w:color w:val="FF0000"/>
          <w:sz w:val="76"/>
          <w:szCs w:val="76"/>
        </w:rPr>
      </w:pPr>
      <w:r w:rsidRPr="00AE05F7">
        <w:rPr>
          <w:rFonts w:hint="eastAsia"/>
          <w:b/>
          <w:bCs/>
          <w:color w:val="FF0000"/>
          <w:sz w:val="76"/>
          <w:szCs w:val="76"/>
        </w:rPr>
        <w:lastRenderedPageBreak/>
        <w:t>注意</w:t>
      </w:r>
    </w:p>
    <w:p w14:paraId="78F5FA17" w14:textId="77777777" w:rsidR="007E1D80" w:rsidRPr="00211A25" w:rsidRDefault="005D78DA" w:rsidP="007E1D80">
      <w:pPr>
        <w:spacing w:line="0" w:lineRule="atLeast"/>
        <w:rPr>
          <w:b/>
          <w:bCs/>
          <w:sz w:val="60"/>
          <w:szCs w:val="60"/>
        </w:rPr>
      </w:pPr>
      <w:r w:rsidRPr="00211A25">
        <w:rPr>
          <w:rFonts w:hint="eastAsia"/>
          <w:b/>
          <w:bCs/>
          <w:sz w:val="60"/>
          <w:szCs w:val="60"/>
        </w:rPr>
        <w:t>新型コロナウィルス感染症の拡大防止のため</w:t>
      </w:r>
    </w:p>
    <w:p w14:paraId="4F374487" w14:textId="0F883700" w:rsidR="005D78DA" w:rsidRPr="00211A25" w:rsidRDefault="005D78DA" w:rsidP="007E1D80">
      <w:pPr>
        <w:spacing w:line="0" w:lineRule="atLeast"/>
        <w:rPr>
          <w:b/>
          <w:bCs/>
          <w:sz w:val="60"/>
          <w:szCs w:val="60"/>
        </w:rPr>
      </w:pPr>
      <w:r w:rsidRPr="00211A25">
        <w:rPr>
          <w:rFonts w:hint="eastAsia"/>
          <w:b/>
          <w:bCs/>
          <w:sz w:val="60"/>
          <w:szCs w:val="60"/>
        </w:rPr>
        <w:t>以下の６の国・地域から入国された方は</w:t>
      </w:r>
      <w:r w:rsidRPr="00211A25">
        <w:rPr>
          <w:rFonts w:hint="eastAsia"/>
          <w:b/>
          <w:bCs/>
          <w:sz w:val="60"/>
          <w:szCs w:val="60"/>
          <w:u w:val="double"/>
        </w:rPr>
        <w:t>入国後</w:t>
      </w:r>
      <w:r w:rsidRPr="00211A25">
        <w:rPr>
          <w:b/>
          <w:bCs/>
          <w:sz w:val="60"/>
          <w:szCs w:val="60"/>
          <w:u w:val="double"/>
        </w:rPr>
        <w:t>2週間</w:t>
      </w:r>
      <w:r w:rsidRPr="00211A25">
        <w:rPr>
          <w:b/>
          <w:bCs/>
          <w:sz w:val="60"/>
          <w:szCs w:val="60"/>
        </w:rPr>
        <w:t>経過してから当院を受診してください。</w:t>
      </w:r>
    </w:p>
    <w:p w14:paraId="5A38DBF6" w14:textId="77777777" w:rsidR="005D78DA" w:rsidRPr="00211A25" w:rsidRDefault="005D78DA" w:rsidP="007E1D80">
      <w:pPr>
        <w:spacing w:line="0" w:lineRule="atLeast"/>
        <w:rPr>
          <w:b/>
          <w:bCs/>
          <w:sz w:val="60"/>
          <w:szCs w:val="60"/>
        </w:rPr>
      </w:pPr>
    </w:p>
    <w:p w14:paraId="164CC8E3" w14:textId="375DC9F7" w:rsidR="005D78DA" w:rsidRPr="00211A25" w:rsidRDefault="005D78DA" w:rsidP="007E1D80">
      <w:pPr>
        <w:spacing w:line="0" w:lineRule="atLeast"/>
        <w:rPr>
          <w:b/>
          <w:bCs/>
          <w:sz w:val="60"/>
          <w:szCs w:val="60"/>
        </w:rPr>
      </w:pPr>
      <w:r w:rsidRPr="00211A25">
        <w:rPr>
          <w:rFonts w:hint="eastAsia"/>
          <w:b/>
          <w:bCs/>
          <w:sz w:val="60"/>
          <w:szCs w:val="60"/>
        </w:rPr>
        <w:t>（１）</w:t>
      </w:r>
      <w:r w:rsidR="007E1D80" w:rsidRPr="00211A25">
        <w:rPr>
          <w:rFonts w:hint="eastAsia"/>
          <w:b/>
          <w:bCs/>
          <w:sz w:val="60"/>
          <w:szCs w:val="60"/>
        </w:rPr>
        <w:t>インド</w:t>
      </w:r>
    </w:p>
    <w:p w14:paraId="1DBE9309" w14:textId="77777777" w:rsidR="007E1D80" w:rsidRPr="00211A25" w:rsidRDefault="005D78DA" w:rsidP="007E1D80">
      <w:pPr>
        <w:spacing w:line="0" w:lineRule="atLeast"/>
        <w:ind w:left="3001" w:hangingChars="500" w:hanging="3001"/>
        <w:rPr>
          <w:b/>
          <w:bCs/>
          <w:sz w:val="60"/>
          <w:szCs w:val="60"/>
        </w:rPr>
      </w:pPr>
      <w:r w:rsidRPr="00211A25">
        <w:rPr>
          <w:rFonts w:hint="eastAsia"/>
          <w:b/>
          <w:bCs/>
          <w:sz w:val="60"/>
          <w:szCs w:val="60"/>
        </w:rPr>
        <w:t>（２）</w:t>
      </w:r>
      <w:r w:rsidR="007E1D80" w:rsidRPr="00211A25">
        <w:rPr>
          <w:rFonts w:hint="eastAsia"/>
          <w:b/>
          <w:bCs/>
          <w:sz w:val="60"/>
          <w:szCs w:val="60"/>
        </w:rPr>
        <w:t>アメリカ</w:t>
      </w:r>
    </w:p>
    <w:p w14:paraId="1AC357C7" w14:textId="40F8A429" w:rsidR="005D78DA" w:rsidRPr="00211A25" w:rsidRDefault="007E1D80" w:rsidP="00AE05F7">
      <w:pPr>
        <w:spacing w:line="0" w:lineRule="atLeast"/>
        <w:ind w:leftChars="500" w:left="1050"/>
        <w:rPr>
          <w:b/>
          <w:bCs/>
          <w:sz w:val="60"/>
          <w:szCs w:val="60"/>
        </w:rPr>
      </w:pPr>
      <w:r w:rsidRPr="00211A25">
        <w:rPr>
          <w:rFonts w:hint="eastAsia"/>
          <w:b/>
          <w:bCs/>
          <w:sz w:val="60"/>
          <w:szCs w:val="60"/>
        </w:rPr>
        <w:t>（テネシー州・フロリダ州・ミシガン州・ミネソタ州）</w:t>
      </w:r>
    </w:p>
    <w:p w14:paraId="3A3C2E8B" w14:textId="23CCC9E8" w:rsidR="00AE2E7B" w:rsidRPr="00211A25" w:rsidRDefault="005D78DA" w:rsidP="007E1D80">
      <w:pPr>
        <w:spacing w:line="0" w:lineRule="atLeast"/>
        <w:rPr>
          <w:b/>
          <w:bCs/>
          <w:sz w:val="64"/>
          <w:szCs w:val="64"/>
        </w:rPr>
      </w:pPr>
      <w:r w:rsidRPr="00211A25">
        <w:rPr>
          <w:rFonts w:hint="eastAsia"/>
          <w:b/>
          <w:bCs/>
          <w:sz w:val="60"/>
          <w:szCs w:val="60"/>
        </w:rPr>
        <w:t>（３）ペルー</w:t>
      </w:r>
    </w:p>
    <w:p w14:paraId="026A878D" w14:textId="4A5F26CF" w:rsidR="00211A25" w:rsidRPr="00187035" w:rsidRDefault="00211A25" w:rsidP="00211A25">
      <w:pPr>
        <w:spacing w:line="0" w:lineRule="atLeast"/>
        <w:jc w:val="right"/>
        <w:rPr>
          <w:b/>
          <w:bCs/>
          <w:sz w:val="48"/>
          <w:szCs w:val="48"/>
        </w:rPr>
      </w:pPr>
      <w:r>
        <w:rPr>
          <w:rFonts w:hint="eastAsia"/>
          <w:b/>
          <w:bCs/>
          <w:sz w:val="60"/>
          <w:szCs w:val="60"/>
        </w:rPr>
        <w:t>2021/4/29</w:t>
      </w:r>
    </w:p>
    <w:sectPr w:rsidR="00211A25" w:rsidRPr="00187035" w:rsidSect="005D78D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10B5B"/>
    <w:multiLevelType w:val="hybridMultilevel"/>
    <w:tmpl w:val="31DAC94C"/>
    <w:lvl w:ilvl="0" w:tplc="1FE630BE">
      <w:start w:val="1"/>
      <w:numFmt w:val="decimal"/>
      <w:lvlText w:val="(%1)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FA"/>
    <w:rsid w:val="00187035"/>
    <w:rsid w:val="00211A25"/>
    <w:rsid w:val="005D78DA"/>
    <w:rsid w:val="007E1D80"/>
    <w:rsid w:val="008C79A1"/>
    <w:rsid w:val="00A01BDB"/>
    <w:rsid w:val="00AE05F7"/>
    <w:rsid w:val="00AE2E7B"/>
    <w:rsid w:val="00E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C3572"/>
  <w15:chartTrackingRefBased/>
  <w15:docId w15:val="{CA0D14EE-6FA9-4499-81E8-B2485C14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naruse 涼子</dc:creator>
  <cp:keywords/>
  <dc:description/>
  <cp:lastModifiedBy>Ryu-Naru</cp:lastModifiedBy>
  <cp:revision>2</cp:revision>
  <cp:lastPrinted>2021-04-29T03:43:00Z</cp:lastPrinted>
  <dcterms:created xsi:type="dcterms:W3CDTF">2021-04-30T08:42:00Z</dcterms:created>
  <dcterms:modified xsi:type="dcterms:W3CDTF">2021-04-30T08:42:00Z</dcterms:modified>
</cp:coreProperties>
</file>